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Look w:val="04A0" w:firstRow="1" w:lastRow="0" w:firstColumn="1" w:lastColumn="0" w:noHBand="0" w:noVBand="1"/>
      </w:tblPr>
      <w:tblGrid>
        <w:gridCol w:w="1555"/>
        <w:gridCol w:w="6939"/>
      </w:tblGrid>
      <w:tr w:rsidR="002D656B" w:rsidRPr="002D656B" w:rsidTr="00096EB1">
        <w:trPr>
          <w:jc w:val="center"/>
        </w:trPr>
        <w:tc>
          <w:tcPr>
            <w:tcW w:w="8494" w:type="dxa"/>
            <w:gridSpan w:val="2"/>
          </w:tcPr>
          <w:p w:rsidR="002D656B" w:rsidRPr="002D656B" w:rsidRDefault="002D656B" w:rsidP="002D656B">
            <w:pPr>
              <w:adjustRightInd w:val="0"/>
              <w:snapToGrid w:val="0"/>
              <w:spacing w:line="288" w:lineRule="auto"/>
              <w:jc w:val="center"/>
              <w:rPr>
                <w:rFonts w:ascii="Meiryo UI" w:eastAsia="Meiryo UI" w:hAnsi="Meiryo UI"/>
                <w:szCs w:val="24"/>
                <w14:numSpacing w14:val="default"/>
              </w:rPr>
            </w:pPr>
            <w:bookmarkStart w:id="0" w:name="_Hlk505755218"/>
            <w:r w:rsidRPr="002D656B">
              <w:rPr>
                <w:rFonts w:ascii="Meiryo UI" w:eastAsia="Meiryo UI" w:hAnsi="Meiryo UI" w:hint="eastAsia"/>
                <w:szCs w:val="24"/>
                <w14:numSpacing w14:val="default"/>
              </w:rPr>
              <w:t>【別紙１】</w:t>
            </w:r>
            <w:bookmarkStart w:id="1" w:name="_Hlk506377366"/>
            <w:r w:rsidRPr="002D656B">
              <w:rPr>
                <w:rFonts w:ascii="Meiryo UI" w:eastAsia="Meiryo UI" w:hAnsi="Meiryo UI" w:hint="eastAsia"/>
                <w:szCs w:val="24"/>
                <w14:numSpacing w14:val="default"/>
              </w:rPr>
              <w:t>マッチングイベント・情報交換会</w:t>
            </w:r>
            <w:bookmarkEnd w:id="1"/>
            <w:r w:rsidRPr="002D656B">
              <w:rPr>
                <w:rFonts w:ascii="Meiryo UI" w:eastAsia="Meiryo UI" w:hAnsi="Meiryo UI" w:hint="eastAsia"/>
                <w:szCs w:val="24"/>
                <w14:numSpacing w14:val="default"/>
              </w:rPr>
              <w:t>参加申込書</w:t>
            </w:r>
          </w:p>
        </w:tc>
      </w:tr>
      <w:tr w:rsidR="002D656B" w:rsidRPr="002D656B" w:rsidTr="00096EB1">
        <w:trPr>
          <w:jc w:val="center"/>
        </w:trPr>
        <w:tc>
          <w:tcPr>
            <w:tcW w:w="1555" w:type="dxa"/>
          </w:tcPr>
          <w:p w:rsidR="002D656B" w:rsidRPr="002D656B" w:rsidRDefault="002D656B" w:rsidP="002D656B">
            <w:pPr>
              <w:adjustRightInd w:val="0"/>
              <w:snapToGrid w:val="0"/>
              <w:spacing w:line="288" w:lineRule="auto"/>
              <w:rPr>
                <w:rFonts w:ascii="Meiryo UI" w:eastAsia="Meiryo UI" w:hAnsi="Meiryo UI"/>
                <w:szCs w:val="24"/>
                <w14:numSpacing w14:val="default"/>
              </w:rPr>
            </w:pPr>
            <w:r w:rsidRPr="002D656B">
              <w:rPr>
                <w:rFonts w:ascii="Meiryo UI" w:eastAsia="Meiryo UI" w:hAnsi="Meiryo UI" w:hint="eastAsia"/>
                <w:szCs w:val="24"/>
                <w14:numSpacing w14:val="default"/>
              </w:rPr>
              <w:t>マッチングテーマ</w:t>
            </w:r>
          </w:p>
        </w:tc>
        <w:tc>
          <w:tcPr>
            <w:tcW w:w="6939" w:type="dxa"/>
          </w:tcPr>
          <w:p w:rsidR="002D656B" w:rsidRPr="002D656B" w:rsidRDefault="00F9403E" w:rsidP="002D656B">
            <w:pPr>
              <w:adjustRightInd w:val="0"/>
              <w:snapToGrid w:val="0"/>
              <w:spacing w:line="288" w:lineRule="auto"/>
              <w:rPr>
                <w:rFonts w:ascii="Meiryo UI" w:eastAsia="Meiryo UI" w:hAnsi="Meiryo UI"/>
                <w:szCs w:val="24"/>
                <w14:numSpacing w14:val="default"/>
              </w:rPr>
            </w:pPr>
            <w:r>
              <w:rPr>
                <w:rFonts w:ascii="Meiryo UI" w:eastAsia="Meiryo UI" w:hAnsi="Meiryo UI" w:hint="eastAsia"/>
                <w:szCs w:val="24"/>
                <w14:numSpacing w14:val="default"/>
              </w:rPr>
              <w:t>気象災害</w:t>
            </w:r>
            <w:r w:rsidR="002D656B" w:rsidRPr="002D656B">
              <w:rPr>
                <w:rFonts w:ascii="Meiryo UI" w:eastAsia="Meiryo UI" w:hAnsi="Meiryo UI" w:hint="eastAsia"/>
                <w:szCs w:val="24"/>
                <w14:numSpacing w14:val="default"/>
              </w:rPr>
              <w:t>×</w:t>
            </w:r>
            <w:proofErr w:type="spellStart"/>
            <w:r w:rsidR="002D656B" w:rsidRPr="002D656B">
              <w:rPr>
                <w:rFonts w:ascii="Meiryo UI" w:eastAsia="Meiryo UI" w:hAnsi="Meiryo UI" w:hint="eastAsia"/>
                <w:szCs w:val="24"/>
                <w14:numSpacing w14:val="default"/>
              </w:rPr>
              <w:t>IoT</w:t>
            </w:r>
            <w:proofErr w:type="spellEnd"/>
            <w:r w:rsidR="002D656B" w:rsidRPr="002D656B">
              <w:rPr>
                <w:rFonts w:ascii="Meiryo UI" w:eastAsia="Meiryo UI" w:hAnsi="Meiryo UI" w:hint="eastAsia"/>
                <w:szCs w:val="24"/>
                <w14:numSpacing w14:val="default"/>
              </w:rPr>
              <w:t>・AI・データ利活用</w:t>
            </w:r>
          </w:p>
        </w:tc>
      </w:tr>
      <w:tr w:rsidR="002D656B" w:rsidRPr="002D656B" w:rsidTr="00096EB1">
        <w:trPr>
          <w:jc w:val="center"/>
        </w:trPr>
        <w:tc>
          <w:tcPr>
            <w:tcW w:w="1555" w:type="dxa"/>
          </w:tcPr>
          <w:p w:rsidR="002D656B" w:rsidRPr="002D656B" w:rsidRDefault="002D656B" w:rsidP="002D656B">
            <w:pPr>
              <w:adjustRightInd w:val="0"/>
              <w:snapToGrid w:val="0"/>
              <w:spacing w:line="288" w:lineRule="auto"/>
              <w:rPr>
                <w:rFonts w:ascii="Meiryo UI" w:eastAsia="Meiryo UI" w:hAnsi="Meiryo UI"/>
                <w:szCs w:val="24"/>
                <w14:numSpacing w14:val="default"/>
              </w:rPr>
            </w:pPr>
            <w:r w:rsidRPr="002D656B">
              <w:rPr>
                <w:rFonts w:ascii="Meiryo UI" w:eastAsia="Meiryo UI" w:hAnsi="Meiryo UI" w:hint="eastAsia"/>
                <w:szCs w:val="24"/>
                <w14:numSpacing w14:val="default"/>
              </w:rPr>
              <w:t>概要</w:t>
            </w:r>
          </w:p>
        </w:tc>
        <w:tc>
          <w:tcPr>
            <w:tcW w:w="6939" w:type="dxa"/>
          </w:tcPr>
          <w:p w:rsidR="002D656B" w:rsidRPr="002D656B" w:rsidRDefault="002D656B" w:rsidP="002D656B">
            <w:pPr>
              <w:adjustRightInd w:val="0"/>
              <w:snapToGrid w:val="0"/>
              <w:rPr>
                <w:rFonts w:ascii="Meiryo UI" w:eastAsia="Meiryo UI" w:hAnsi="Meiryo UI"/>
                <w:szCs w:val="24"/>
                <w14:numSpacing w14:val="default"/>
              </w:rPr>
            </w:pPr>
            <w:r w:rsidRPr="00343470">
              <w:rPr>
                <w:rFonts w:ascii="Meiryo UI" w:eastAsia="Meiryo UI" w:hAnsi="Meiryo UI" w:hint="eastAsia"/>
                <w:szCs w:val="24"/>
                <w14:numSpacing w14:val="default"/>
              </w:rPr>
              <w:t>近年、地球温暖化等を起因といわれる「極端気象」が多発し、国民生活に様々な影響を与えている。それは、</w:t>
            </w:r>
            <w:r w:rsidR="00F9403E" w:rsidRPr="00343470">
              <w:rPr>
                <w:rFonts w:ascii="Meiryo UI" w:eastAsia="Meiryo UI" w:hAnsi="Meiryo UI" w:hint="eastAsia"/>
                <w:szCs w:val="24"/>
                <w14:numSpacing w14:val="default"/>
              </w:rPr>
              <w:t>豪雨（水害、土砂災害など）、豪雪（雪崩、吹雪、着雪など）</w:t>
            </w:r>
            <w:r w:rsidRPr="00343470">
              <w:rPr>
                <w:rFonts w:ascii="Meiryo UI" w:eastAsia="Meiryo UI" w:hAnsi="Meiryo UI" w:hint="eastAsia"/>
                <w:szCs w:val="24"/>
                <w14:numSpacing w14:val="default"/>
              </w:rPr>
              <w:t>などの直接的な影響から、</w:t>
            </w:r>
            <w:r w:rsidRPr="00343470">
              <w:rPr>
                <w:rFonts w:ascii="Meiryo UI" w:eastAsia="Meiryo UI" w:hAnsi="Meiryo UI"/>
                <w:szCs w:val="24"/>
                <w14:numSpacing w14:val="default"/>
              </w:rPr>
              <w:t>交通、</w:t>
            </w:r>
            <w:r w:rsidRPr="00343470">
              <w:rPr>
                <w:rFonts w:ascii="Meiryo UI" w:eastAsia="Meiryo UI" w:hAnsi="Meiryo UI" w:hint="eastAsia"/>
                <w:szCs w:val="24"/>
                <w14:numSpacing w14:val="default"/>
              </w:rPr>
              <w:t>物流、流通小売り、観光、農業</w:t>
            </w:r>
            <w:r w:rsidRPr="00343470">
              <w:rPr>
                <w:rFonts w:ascii="Meiryo UI" w:eastAsia="Meiryo UI" w:hAnsi="Meiryo UI"/>
                <w:szCs w:val="24"/>
                <w14:numSpacing w14:val="default"/>
              </w:rPr>
              <w:t>、</w:t>
            </w:r>
            <w:r w:rsidRPr="00343470">
              <w:rPr>
                <w:rFonts w:ascii="Meiryo UI" w:eastAsia="Meiryo UI" w:hAnsi="Meiryo UI" w:hint="eastAsia"/>
                <w:szCs w:val="24"/>
                <w14:numSpacing w14:val="default"/>
              </w:rPr>
              <w:t>教育などへの間接的な影響もある。そこで、本イベントでは、マッチングテーマの様々な分野におけるシーズ、ニーズ、それぞれを有する産官学金公民の分野の参加によるマッチングを通じて、新たな協創を生み出す場とする</w:t>
            </w:r>
            <w:r w:rsidRPr="002D656B">
              <w:rPr>
                <w:rFonts w:ascii="Meiryo UI" w:eastAsia="Meiryo UI" w:hAnsi="Meiryo UI" w:hint="eastAsia"/>
                <w:szCs w:val="24"/>
                <w14:numSpacing w14:val="default"/>
              </w:rPr>
              <w:t>。</w:t>
            </w:r>
          </w:p>
        </w:tc>
      </w:tr>
      <w:tr w:rsidR="002D656B" w:rsidRPr="002D656B" w:rsidTr="00096EB1">
        <w:trPr>
          <w:jc w:val="center"/>
        </w:trPr>
        <w:tc>
          <w:tcPr>
            <w:tcW w:w="1555" w:type="dxa"/>
            <w:vMerge w:val="restart"/>
          </w:tcPr>
          <w:p w:rsidR="002D656B" w:rsidRPr="002D656B" w:rsidRDefault="002D656B" w:rsidP="002D656B">
            <w:pPr>
              <w:adjustRightInd w:val="0"/>
              <w:snapToGrid w:val="0"/>
              <w:spacing w:line="288" w:lineRule="auto"/>
              <w:jc w:val="left"/>
              <w:rPr>
                <w:rFonts w:ascii="Meiryo UI" w:eastAsia="Meiryo UI" w:hAnsi="Meiryo UI"/>
                <w:szCs w:val="24"/>
                <w14:numSpacing w14:val="default"/>
              </w:rPr>
            </w:pPr>
            <w:r w:rsidRPr="002D656B">
              <w:rPr>
                <w:rFonts w:ascii="Meiryo UI" w:eastAsia="Meiryo UI" w:hAnsi="Meiryo UI" w:hint="eastAsia"/>
                <w:szCs w:val="24"/>
                <w14:numSpacing w14:val="default"/>
              </w:rPr>
              <w:t>参加者情報</w:t>
            </w:r>
          </w:p>
          <w:p w:rsidR="002D656B" w:rsidRPr="002D656B" w:rsidRDefault="002D656B" w:rsidP="002D656B">
            <w:pPr>
              <w:adjustRightInd w:val="0"/>
              <w:snapToGrid w:val="0"/>
              <w:spacing w:line="288" w:lineRule="auto"/>
              <w:jc w:val="left"/>
              <w:rPr>
                <w:rFonts w:ascii="Meiryo UI" w:eastAsia="Meiryo UI" w:hAnsi="Meiryo UI"/>
                <w:szCs w:val="24"/>
                <w14:numSpacing w14:val="default"/>
              </w:rPr>
            </w:pPr>
            <w:r w:rsidRPr="002D656B">
              <w:rPr>
                <w:rFonts w:ascii="Meiryo UI" w:eastAsia="Meiryo UI" w:hAnsi="Meiryo UI" w:hint="eastAsia"/>
                <w:szCs w:val="24"/>
                <w14:numSpacing w14:val="default"/>
              </w:rPr>
              <w:t>注）マッチングは各回</w:t>
            </w:r>
            <w:r w:rsidR="00343470">
              <w:rPr>
                <w:rFonts w:ascii="Meiryo UI" w:eastAsia="Meiryo UI" w:hAnsi="Meiryo UI" w:hint="eastAsia"/>
                <w:szCs w:val="24"/>
                <w14:numSpacing w14:val="default"/>
              </w:rPr>
              <w:t>1～</w:t>
            </w:r>
            <w:r w:rsidRPr="002D656B">
              <w:rPr>
                <w:rFonts w:ascii="Meiryo UI" w:eastAsia="Meiryo UI" w:hAnsi="Meiryo UI" w:hint="eastAsia"/>
                <w:szCs w:val="24"/>
                <w14:numSpacing w14:val="default"/>
              </w:rPr>
              <w:t>2名</w:t>
            </w:r>
            <w:r w:rsidR="00453761">
              <w:rPr>
                <w:rFonts w:ascii="Meiryo UI" w:eastAsia="Meiryo UI" w:hAnsi="Meiryo UI" w:hint="eastAsia"/>
                <w:szCs w:val="24"/>
                <w14:numSpacing w14:val="default"/>
              </w:rPr>
              <w:t>まで</w:t>
            </w:r>
            <w:bookmarkStart w:id="2" w:name="_GoBack"/>
            <w:bookmarkEnd w:id="2"/>
            <w:r w:rsidRPr="002D656B">
              <w:rPr>
                <w:rFonts w:ascii="Meiryo UI" w:eastAsia="Meiryo UI" w:hAnsi="Meiryo UI" w:hint="eastAsia"/>
                <w:szCs w:val="24"/>
                <w14:numSpacing w14:val="default"/>
              </w:rPr>
              <w:t>のご参加ですが、参加者が3名以上の場合は別紙にて追加ください。</w:t>
            </w:r>
          </w:p>
        </w:tc>
        <w:tc>
          <w:tcPr>
            <w:tcW w:w="6939" w:type="dxa"/>
          </w:tcPr>
          <w:p w:rsidR="002D656B" w:rsidRPr="002D656B" w:rsidRDefault="002D656B" w:rsidP="002D656B">
            <w:pPr>
              <w:adjustRightInd w:val="0"/>
              <w:snapToGrid w:val="0"/>
              <w:rPr>
                <w:rFonts w:ascii="Meiryo UI" w:eastAsia="Meiryo UI" w:hAnsi="Meiryo UI"/>
                <w:szCs w:val="24"/>
                <w14:numSpacing w14:val="default"/>
              </w:rPr>
            </w:pPr>
            <w:r w:rsidRPr="002D656B">
              <w:rPr>
                <w:rFonts w:ascii="Meiryo UI" w:eastAsia="Meiryo UI" w:hAnsi="Meiryo UI" w:hint="eastAsia"/>
                <w:szCs w:val="24"/>
                <w14:numSpacing w14:val="default"/>
              </w:rPr>
              <w:t>参加団体名：</w:t>
            </w:r>
          </w:p>
          <w:p w:rsidR="002D656B" w:rsidRPr="002D656B" w:rsidRDefault="002D656B" w:rsidP="002D656B">
            <w:pPr>
              <w:adjustRightInd w:val="0"/>
              <w:snapToGrid w:val="0"/>
              <w:spacing w:line="288" w:lineRule="auto"/>
              <w:rPr>
                <w:rFonts w:ascii="Meiryo UI" w:eastAsia="Meiryo UI" w:hAnsi="Meiryo UI"/>
                <w:szCs w:val="24"/>
                <w14:numSpacing w14:val="default"/>
              </w:rPr>
            </w:pPr>
            <w:r w:rsidRPr="002D656B">
              <w:rPr>
                <w:rFonts w:ascii="Meiryo UI" w:eastAsia="Meiryo UI" w:hAnsi="Meiryo UI" w:hint="eastAsia"/>
                <w:szCs w:val="24"/>
                <w14:numSpacing w14:val="default"/>
              </w:rPr>
              <w:t>（コンソーシアム会員番号：　　　　　　　　　　　　　　　　　）</w:t>
            </w:r>
          </w:p>
        </w:tc>
      </w:tr>
      <w:tr w:rsidR="002D656B" w:rsidRPr="002D656B" w:rsidTr="00096EB1">
        <w:trPr>
          <w:jc w:val="center"/>
        </w:trPr>
        <w:tc>
          <w:tcPr>
            <w:tcW w:w="1555" w:type="dxa"/>
            <w:vMerge/>
          </w:tcPr>
          <w:p w:rsidR="002D656B" w:rsidRPr="002D656B" w:rsidRDefault="002D656B" w:rsidP="002D656B">
            <w:pPr>
              <w:adjustRightInd w:val="0"/>
              <w:snapToGrid w:val="0"/>
              <w:spacing w:line="288" w:lineRule="auto"/>
              <w:rPr>
                <w:rFonts w:ascii="Meiryo UI" w:eastAsia="Meiryo UI" w:hAnsi="Meiryo UI"/>
                <w:szCs w:val="24"/>
                <w14:numSpacing w14:val="default"/>
              </w:rPr>
            </w:pPr>
          </w:p>
        </w:tc>
        <w:tc>
          <w:tcPr>
            <w:tcW w:w="6939" w:type="dxa"/>
          </w:tcPr>
          <w:p w:rsidR="002D656B" w:rsidRPr="002D656B" w:rsidRDefault="002D656B" w:rsidP="002D656B">
            <w:pPr>
              <w:adjustRightInd w:val="0"/>
              <w:snapToGrid w:val="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参加者１：部署</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役職</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名前</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e-mail</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情報交換会</w:t>
            </w:r>
            <w:r w:rsidRPr="002D656B">
              <w:rPr>
                <w:rFonts w:ascii="Meiryo UI" w:eastAsia="Meiryo UI" w:hAnsi="Meiryo UI"/>
                <w:color w:val="000000"/>
                <w:szCs w:val="24"/>
                <w14:numSpacing w14:val="default"/>
              </w:rPr>
              <w:t xml:space="preserve">　</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　不参加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w:t>
            </w:r>
            <w:r w:rsidRPr="002D656B">
              <w:rPr>
                <w:rFonts w:ascii="Meiryo UI" w:eastAsia="Meiryo UI" w:hAnsi="Meiryo UI" w:hint="eastAsia"/>
                <w:szCs w:val="24"/>
                <w14:numSpacing w14:val="default"/>
              </w:rPr>
              <w:t>参加費は1,000円程度）</w:t>
            </w:r>
          </w:p>
        </w:tc>
      </w:tr>
      <w:tr w:rsidR="002D656B" w:rsidRPr="002D656B" w:rsidTr="00096EB1">
        <w:trPr>
          <w:jc w:val="center"/>
        </w:trPr>
        <w:tc>
          <w:tcPr>
            <w:tcW w:w="1555" w:type="dxa"/>
            <w:vMerge/>
          </w:tcPr>
          <w:p w:rsidR="002D656B" w:rsidRPr="002D656B" w:rsidRDefault="002D656B" w:rsidP="002D656B">
            <w:pPr>
              <w:adjustRightInd w:val="0"/>
              <w:snapToGrid w:val="0"/>
              <w:spacing w:line="288" w:lineRule="auto"/>
              <w:rPr>
                <w:rFonts w:ascii="Meiryo UI" w:eastAsia="Meiryo UI" w:hAnsi="Meiryo UI"/>
                <w:szCs w:val="24"/>
                <w14:numSpacing w14:val="default"/>
              </w:rPr>
            </w:pPr>
          </w:p>
        </w:tc>
        <w:tc>
          <w:tcPr>
            <w:tcW w:w="6939" w:type="dxa"/>
          </w:tcPr>
          <w:p w:rsidR="002D656B" w:rsidRPr="002D656B" w:rsidRDefault="002D656B" w:rsidP="002D656B">
            <w:pPr>
              <w:adjustRightInd w:val="0"/>
              <w:snapToGrid w:val="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参加者２：部署</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役職</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名前</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e-mail</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情報交換会</w:t>
            </w:r>
            <w:r w:rsidRPr="002D656B">
              <w:rPr>
                <w:rFonts w:ascii="Meiryo UI" w:eastAsia="Meiryo UI" w:hAnsi="Meiryo UI"/>
                <w:color w:val="000000"/>
                <w:szCs w:val="24"/>
                <w14:numSpacing w14:val="default"/>
              </w:rPr>
              <w:t xml:space="preserve">　</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　不参加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w:t>
            </w:r>
            <w:r w:rsidRPr="002D656B">
              <w:rPr>
                <w:rFonts w:ascii="Meiryo UI" w:eastAsia="Meiryo UI" w:hAnsi="Meiryo UI" w:hint="eastAsia"/>
                <w:szCs w:val="24"/>
                <w14:numSpacing w14:val="default"/>
              </w:rPr>
              <w:t>参加費は1,000円程度）</w:t>
            </w:r>
          </w:p>
        </w:tc>
      </w:tr>
      <w:tr w:rsidR="002D656B" w:rsidRPr="002D656B" w:rsidTr="00096EB1">
        <w:trPr>
          <w:jc w:val="center"/>
        </w:trPr>
        <w:tc>
          <w:tcPr>
            <w:tcW w:w="1555" w:type="dxa"/>
            <w:vMerge/>
          </w:tcPr>
          <w:p w:rsidR="002D656B" w:rsidRPr="002D656B" w:rsidRDefault="002D656B" w:rsidP="002D656B">
            <w:pPr>
              <w:adjustRightInd w:val="0"/>
              <w:snapToGrid w:val="0"/>
              <w:spacing w:line="288" w:lineRule="auto"/>
              <w:rPr>
                <w:rFonts w:ascii="Meiryo UI" w:eastAsia="Meiryo UI" w:hAnsi="Meiryo UI"/>
                <w:szCs w:val="24"/>
                <w14:numSpacing w14:val="default"/>
              </w:rPr>
            </w:pPr>
          </w:p>
        </w:tc>
        <w:tc>
          <w:tcPr>
            <w:tcW w:w="6939" w:type="dxa"/>
          </w:tcPr>
          <w:p w:rsidR="002D656B" w:rsidRPr="002D656B" w:rsidRDefault="002D656B" w:rsidP="002D656B">
            <w:pPr>
              <w:adjustRightInd w:val="0"/>
              <w:snapToGrid w:val="0"/>
              <w:spacing w:line="288" w:lineRule="auto"/>
              <w:rPr>
                <w:rFonts w:ascii="Meiryo UI" w:eastAsia="Meiryo UI" w:hAnsi="Meiryo UI"/>
                <w:szCs w:val="24"/>
                <w14:numSpacing w14:val="default"/>
              </w:rPr>
            </w:pPr>
            <w:r w:rsidRPr="002D656B">
              <w:rPr>
                <w:rFonts w:ascii="Meiryo UI" w:eastAsia="Meiryo UI" w:hAnsi="Meiryo UI" w:hint="eastAsia"/>
                <w:szCs w:val="24"/>
                <w14:numSpacing w14:val="default"/>
              </w:rPr>
              <w:t>連絡先：〒</w:t>
            </w:r>
          </w:p>
          <w:p w:rsidR="002D656B" w:rsidRPr="002D656B" w:rsidRDefault="002D656B" w:rsidP="002D656B">
            <w:pPr>
              <w:adjustRightInd w:val="0"/>
              <w:snapToGrid w:val="0"/>
              <w:spacing w:line="288" w:lineRule="auto"/>
              <w:rPr>
                <w:rFonts w:ascii="Meiryo UI" w:eastAsia="Meiryo UI" w:hAnsi="Meiryo UI"/>
                <w:szCs w:val="24"/>
                <w14:numSpacing w14:val="default"/>
              </w:rPr>
            </w:pPr>
            <w:r w:rsidRPr="002D656B">
              <w:rPr>
                <w:rFonts w:ascii="Meiryo UI" w:eastAsia="Meiryo UI" w:hAnsi="Meiryo UI" w:hint="eastAsia"/>
                <w:szCs w:val="24"/>
                <w14:numSpacing w14:val="default"/>
              </w:rPr>
              <w:t xml:space="preserve">　　　　　　住所</w:t>
            </w:r>
          </w:p>
        </w:tc>
      </w:tr>
      <w:tr w:rsidR="002D656B" w:rsidRPr="002D656B" w:rsidTr="00096EB1">
        <w:trPr>
          <w:jc w:val="center"/>
        </w:trPr>
        <w:tc>
          <w:tcPr>
            <w:tcW w:w="1555" w:type="dxa"/>
          </w:tcPr>
          <w:p w:rsidR="002D656B" w:rsidRPr="002D656B" w:rsidRDefault="002D656B" w:rsidP="002D656B">
            <w:pPr>
              <w:adjustRightInd w:val="0"/>
              <w:snapToGrid w:val="0"/>
              <w:spacing w:line="288" w:lineRule="auto"/>
              <w:rPr>
                <w:rFonts w:ascii="Meiryo UI" w:eastAsia="Meiryo UI" w:hAnsi="Meiryo UI"/>
                <w:szCs w:val="24"/>
                <w14:numSpacing w14:val="default"/>
              </w:rPr>
            </w:pPr>
            <w:r w:rsidRPr="002D656B">
              <w:rPr>
                <w:rFonts w:ascii="Meiryo UI" w:eastAsia="Meiryo UI" w:hAnsi="Meiryo UI" w:hint="eastAsia"/>
                <w:szCs w:val="24"/>
                <w14:numSpacing w14:val="default"/>
              </w:rPr>
              <w:t>シーズ概要</w:t>
            </w:r>
          </w:p>
        </w:tc>
        <w:tc>
          <w:tcPr>
            <w:tcW w:w="6939" w:type="dxa"/>
          </w:tcPr>
          <w:p w:rsidR="002D656B" w:rsidRPr="002D656B" w:rsidRDefault="002D656B" w:rsidP="002D656B">
            <w:pPr>
              <w:adjustRightInd w:val="0"/>
              <w:snapToGrid w:val="0"/>
              <w:rPr>
                <w:rFonts w:ascii="Meiryo UI" w:eastAsia="Meiryo UI" w:hAnsi="Meiryo UI"/>
                <w:color w:val="4F81BD"/>
                <w:szCs w:val="24"/>
                <w14:numSpacing w14:val="default"/>
              </w:rPr>
            </w:pPr>
            <w:r w:rsidRPr="002D656B">
              <w:rPr>
                <w:rFonts w:ascii="Meiryo UI" w:eastAsia="Meiryo UI" w:hAnsi="Meiryo UI" w:hint="eastAsia"/>
                <w:color w:val="4F81BD"/>
                <w:szCs w:val="24"/>
                <w14:numSpacing w14:val="default"/>
              </w:rPr>
              <w:t>（例）弊社は東大発ベンチャー企業でAIのエキスパート集団です。データ利活用分野でAIへのニーズを有する産官学、それぞれとお会いしたいです。</w:t>
            </w:r>
          </w:p>
          <w:p w:rsidR="002D656B" w:rsidRPr="002D656B" w:rsidRDefault="002D656B" w:rsidP="002D656B">
            <w:pPr>
              <w:adjustRightInd w:val="0"/>
              <w:snapToGrid w:val="0"/>
              <w:rPr>
                <w:rFonts w:ascii="Meiryo UI" w:eastAsia="Meiryo UI" w:hAnsi="Meiryo UI"/>
                <w:szCs w:val="24"/>
                <w14:numSpacing w14:val="default"/>
              </w:rPr>
            </w:pPr>
          </w:p>
          <w:p w:rsidR="002D656B" w:rsidRPr="002D656B" w:rsidRDefault="002D656B" w:rsidP="002D656B">
            <w:pPr>
              <w:adjustRightInd w:val="0"/>
              <w:snapToGrid w:val="0"/>
              <w:rPr>
                <w:rFonts w:ascii="Meiryo UI" w:eastAsia="Meiryo UI" w:hAnsi="Meiryo UI"/>
                <w:szCs w:val="24"/>
                <w14:numSpacing w14:val="default"/>
              </w:rPr>
            </w:pPr>
          </w:p>
          <w:p w:rsidR="002D656B" w:rsidRPr="002D656B" w:rsidRDefault="002D656B" w:rsidP="002D656B">
            <w:pPr>
              <w:adjustRightInd w:val="0"/>
              <w:snapToGrid w:val="0"/>
              <w:rPr>
                <w:rFonts w:ascii="Meiryo UI" w:eastAsia="Meiryo UI" w:hAnsi="Meiryo UI"/>
                <w:szCs w:val="24"/>
                <w14:numSpacing w14:val="default"/>
              </w:rPr>
            </w:pPr>
          </w:p>
        </w:tc>
      </w:tr>
      <w:tr w:rsidR="002D656B" w:rsidRPr="002D656B" w:rsidTr="00096EB1">
        <w:trPr>
          <w:jc w:val="center"/>
        </w:trPr>
        <w:tc>
          <w:tcPr>
            <w:tcW w:w="1555" w:type="dxa"/>
          </w:tcPr>
          <w:p w:rsidR="002D656B" w:rsidRPr="002D656B" w:rsidRDefault="002D656B" w:rsidP="002D656B">
            <w:pPr>
              <w:adjustRightInd w:val="0"/>
              <w:snapToGrid w:val="0"/>
              <w:spacing w:line="288" w:lineRule="auto"/>
              <w:rPr>
                <w:rFonts w:ascii="Meiryo UI" w:eastAsia="Meiryo UI" w:hAnsi="Meiryo UI"/>
                <w:szCs w:val="24"/>
                <w14:numSpacing w14:val="default"/>
              </w:rPr>
            </w:pPr>
            <w:r w:rsidRPr="002D656B">
              <w:rPr>
                <w:rFonts w:ascii="Meiryo UI" w:eastAsia="Meiryo UI" w:hAnsi="Meiryo UI" w:hint="eastAsia"/>
                <w:szCs w:val="24"/>
                <w14:numSpacing w14:val="default"/>
              </w:rPr>
              <w:t>ニーズ概要</w:t>
            </w:r>
          </w:p>
        </w:tc>
        <w:tc>
          <w:tcPr>
            <w:tcW w:w="6939" w:type="dxa"/>
          </w:tcPr>
          <w:p w:rsidR="002D656B" w:rsidRPr="002D656B" w:rsidRDefault="002D656B" w:rsidP="002D656B">
            <w:pPr>
              <w:adjustRightInd w:val="0"/>
              <w:snapToGrid w:val="0"/>
              <w:rPr>
                <w:rFonts w:ascii="Meiryo UI" w:eastAsia="Meiryo UI" w:hAnsi="Meiryo UI"/>
                <w:color w:val="4F81BD"/>
                <w:szCs w:val="24"/>
                <w14:numSpacing w14:val="default"/>
              </w:rPr>
            </w:pPr>
            <w:r w:rsidRPr="002D656B">
              <w:rPr>
                <w:rFonts w:ascii="Meiryo UI" w:eastAsia="Meiryo UI" w:hAnsi="Meiryo UI" w:hint="eastAsia"/>
                <w:color w:val="4F81BD"/>
                <w:szCs w:val="24"/>
                <w14:numSpacing w14:val="default"/>
              </w:rPr>
              <w:t>（例）弊市は、近年、毎年のように大雪による交通途絶や建物の倒壊に見舞われております。人材不足や財政支出の余力が厳しいので、</w:t>
            </w:r>
            <w:proofErr w:type="spellStart"/>
            <w:r w:rsidRPr="002D656B">
              <w:rPr>
                <w:rFonts w:ascii="Meiryo UI" w:eastAsia="Meiryo UI" w:hAnsi="Meiryo UI" w:hint="eastAsia"/>
                <w:color w:val="4F81BD"/>
                <w:szCs w:val="24"/>
                <w14:numSpacing w14:val="default"/>
              </w:rPr>
              <w:t>IoT</w:t>
            </w:r>
            <w:proofErr w:type="spellEnd"/>
            <w:r w:rsidRPr="002D656B">
              <w:rPr>
                <w:rFonts w:ascii="Meiryo UI" w:eastAsia="Meiryo UI" w:hAnsi="Meiryo UI" w:hint="eastAsia"/>
                <w:color w:val="4F81BD"/>
                <w:szCs w:val="24"/>
                <w14:numSpacing w14:val="default"/>
              </w:rPr>
              <w:t>等のシーズを有する産業界とのマッチングを希望します。</w:t>
            </w:r>
          </w:p>
          <w:p w:rsidR="002D656B" w:rsidRPr="002D656B" w:rsidRDefault="002D656B" w:rsidP="002D656B">
            <w:pPr>
              <w:adjustRightInd w:val="0"/>
              <w:snapToGrid w:val="0"/>
              <w:rPr>
                <w:rFonts w:ascii="Meiryo UI" w:eastAsia="Meiryo UI" w:hAnsi="Meiryo UI"/>
                <w:szCs w:val="24"/>
                <w14:numSpacing w14:val="default"/>
              </w:rPr>
            </w:pPr>
          </w:p>
          <w:p w:rsidR="002D656B" w:rsidRPr="002D656B" w:rsidRDefault="002D656B" w:rsidP="002D656B">
            <w:pPr>
              <w:adjustRightInd w:val="0"/>
              <w:snapToGrid w:val="0"/>
              <w:rPr>
                <w:rFonts w:ascii="Meiryo UI" w:eastAsia="Meiryo UI" w:hAnsi="Meiryo UI"/>
                <w:szCs w:val="24"/>
                <w14:numSpacing w14:val="default"/>
              </w:rPr>
            </w:pPr>
          </w:p>
        </w:tc>
      </w:tr>
      <w:tr w:rsidR="002D656B" w:rsidRPr="002D656B" w:rsidTr="00096EB1">
        <w:trPr>
          <w:jc w:val="center"/>
        </w:trPr>
        <w:tc>
          <w:tcPr>
            <w:tcW w:w="1555" w:type="dxa"/>
            <w:vAlign w:val="center"/>
          </w:tcPr>
          <w:p w:rsidR="002D656B" w:rsidRPr="002D656B" w:rsidRDefault="002D656B" w:rsidP="002D656B">
            <w:pPr>
              <w:adjustRightInd w:val="0"/>
              <w:snapToGrid w:val="0"/>
              <w:rPr>
                <w:rFonts w:ascii="Meiryo UI" w:eastAsia="Meiryo UI" w:hAnsi="Meiryo UI"/>
                <w:szCs w:val="24"/>
                <w14:numSpacing w14:val="default"/>
              </w:rPr>
            </w:pPr>
            <w:r w:rsidRPr="002D656B">
              <w:rPr>
                <w:rFonts w:ascii="Meiryo UI" w:eastAsia="Meiryo UI" w:hAnsi="Meiryo UI" w:hint="eastAsia"/>
                <w:szCs w:val="24"/>
                <w14:numSpacing w14:val="default"/>
              </w:rPr>
              <w:t>パンフレット</w:t>
            </w:r>
            <w:r w:rsidRPr="002D656B">
              <w:rPr>
                <w:rFonts w:ascii="Meiryo UI" w:eastAsia="Meiryo UI" w:hAnsi="Meiryo UI"/>
                <w:szCs w:val="24"/>
                <w14:numSpacing w14:val="default"/>
              </w:rPr>
              <w:t>等の設置の</w:t>
            </w:r>
            <w:r w:rsidRPr="002D656B">
              <w:rPr>
                <w:rFonts w:ascii="Meiryo UI" w:eastAsia="Meiryo UI" w:hAnsi="Meiryo UI" w:hint="eastAsia"/>
                <w:szCs w:val="24"/>
                <w14:numSpacing w14:val="default"/>
              </w:rPr>
              <w:t>ご</w:t>
            </w:r>
            <w:r w:rsidRPr="002D656B">
              <w:rPr>
                <w:rFonts w:ascii="Meiryo UI" w:eastAsia="Meiryo UI" w:hAnsi="Meiryo UI"/>
                <w:szCs w:val="24"/>
                <w14:numSpacing w14:val="default"/>
              </w:rPr>
              <w:t>希望</w:t>
            </w:r>
          </w:p>
        </w:tc>
        <w:tc>
          <w:tcPr>
            <w:tcW w:w="6939" w:type="dxa"/>
            <w:vAlign w:val="center"/>
          </w:tcPr>
          <w:p w:rsidR="002D656B" w:rsidRPr="002D656B" w:rsidRDefault="002D656B" w:rsidP="002D656B">
            <w:pPr>
              <w:adjustRightInd w:val="0"/>
              <w:snapToGrid w:val="0"/>
              <w:rPr>
                <w:rFonts w:ascii="Meiryo UI" w:eastAsia="Meiryo UI" w:hAnsi="Meiryo UI"/>
                <w:color w:val="4F81BD"/>
                <w:szCs w:val="24"/>
                <w14:numSpacing w14:val="default"/>
              </w:rPr>
            </w:pPr>
            <w:r w:rsidRPr="002D656B">
              <w:rPr>
                <w:rFonts w:ascii="Meiryo UI" w:eastAsia="Meiryo UI" w:hAnsi="Meiryo UI" w:hint="eastAsia"/>
                <w:szCs w:val="24"/>
                <w14:numSpacing w14:val="default"/>
              </w:rPr>
              <w:t>製品等</w:t>
            </w:r>
            <w:r w:rsidRPr="002D656B">
              <w:rPr>
                <w:rFonts w:ascii="Meiryo UI" w:eastAsia="Meiryo UI" w:hAnsi="Meiryo UI"/>
                <w:szCs w:val="24"/>
                <w14:numSpacing w14:val="default"/>
              </w:rPr>
              <w:t>のパンフレットの設置を希望しますか。</w:t>
            </w:r>
            <w:r w:rsidRPr="002D656B">
              <w:rPr>
                <w:rFonts w:ascii="Meiryo UI" w:eastAsia="Meiryo UI" w:hAnsi="Meiryo UI" w:hint="eastAsia"/>
                <w:szCs w:val="24"/>
                <w14:numSpacing w14:val="default"/>
              </w:rPr>
              <w:t xml:space="preserve">　（</w:t>
            </w:r>
            <w:r w:rsidRPr="002D656B">
              <w:rPr>
                <w:rFonts w:ascii="Meiryo UI" w:eastAsia="Meiryo UI" w:hAnsi="Meiryo UI"/>
                <w:szCs w:val="24"/>
                <w14:numSpacing w14:val="default"/>
              </w:rPr>
              <w:t xml:space="preserve">希望する　</w:t>
            </w:r>
            <w:r w:rsidRPr="002D656B">
              <w:rPr>
                <w:rFonts w:ascii="Meiryo UI" w:eastAsia="Meiryo UI" w:hAnsi="Meiryo UI" w:hint="eastAsia"/>
                <w:szCs w:val="24"/>
                <w14:numSpacing w14:val="default"/>
              </w:rPr>
              <w:t>・</w:t>
            </w:r>
            <w:r w:rsidRPr="002D656B">
              <w:rPr>
                <w:rFonts w:ascii="Meiryo UI" w:eastAsia="Meiryo UI" w:hAnsi="Meiryo UI"/>
                <w:szCs w:val="24"/>
                <w14:numSpacing w14:val="default"/>
              </w:rPr>
              <w:t xml:space="preserve">　希望しない）</w:t>
            </w:r>
          </w:p>
        </w:tc>
      </w:tr>
    </w:tbl>
    <w:bookmarkEnd w:id="0"/>
    <w:p w:rsidR="002D656B" w:rsidRPr="002D656B" w:rsidRDefault="002D656B" w:rsidP="002D656B">
      <w:pPr>
        <w:adjustRightInd w:val="0"/>
        <w:snapToGrid w:val="0"/>
        <w:rPr>
          <w:rFonts w:ascii="Meiryo UI" w:eastAsia="Meiryo UI" w:hAnsi="Meiryo UI" w:cs="Times New Roman"/>
          <w:szCs w:val="24"/>
          <w:u w:val="single"/>
          <w14:numSpacing w14:val="default"/>
        </w:rPr>
      </w:pPr>
      <w:r w:rsidRPr="002D656B">
        <w:rPr>
          <w:rFonts w:ascii="Meiryo UI" w:eastAsia="Meiryo UI" w:hAnsi="Meiryo UI" w:cs="Times New Roman" w:hint="eastAsia"/>
          <w:szCs w:val="24"/>
          <w:u w:val="single"/>
          <w14:numSpacing w14:val="default"/>
        </w:rPr>
        <w:t>注）参加をご希望の方は、2018年3月</w:t>
      </w:r>
      <w:r w:rsidR="00DD3191">
        <w:rPr>
          <w:rFonts w:ascii="Meiryo UI" w:eastAsia="Meiryo UI" w:hAnsi="Meiryo UI" w:cs="Times New Roman" w:hint="eastAsia"/>
          <w:szCs w:val="24"/>
          <w:u w:val="single"/>
          <w14:numSpacing w14:val="default"/>
        </w:rPr>
        <w:t>７</w:t>
      </w:r>
      <w:r w:rsidRPr="002D656B">
        <w:rPr>
          <w:rFonts w:ascii="Meiryo UI" w:eastAsia="Meiryo UI" w:hAnsi="Meiryo UI" w:cs="Times New Roman" w:hint="eastAsia"/>
          <w:szCs w:val="24"/>
          <w:u w:val="single"/>
          <w14:numSpacing w14:val="default"/>
        </w:rPr>
        <w:t>日（</w:t>
      </w:r>
      <w:r w:rsidR="00DD3191">
        <w:rPr>
          <w:rFonts w:ascii="Meiryo UI" w:eastAsia="Meiryo UI" w:hAnsi="Meiryo UI" w:cs="Times New Roman" w:hint="eastAsia"/>
          <w:szCs w:val="24"/>
          <w:u w:val="single"/>
          <w14:numSpacing w14:val="default"/>
        </w:rPr>
        <w:t>水</w:t>
      </w:r>
      <w:r w:rsidRPr="002D656B">
        <w:rPr>
          <w:rFonts w:ascii="Meiryo UI" w:eastAsia="Meiryo UI" w:hAnsi="Meiryo UI" w:cs="Times New Roman" w:hint="eastAsia"/>
          <w:szCs w:val="24"/>
          <w:u w:val="single"/>
          <w14:numSpacing w14:val="default"/>
        </w:rPr>
        <w:t>曜日）までに</w:t>
      </w:r>
      <w:proofErr w:type="spellStart"/>
      <w:r w:rsidRPr="002D656B">
        <w:rPr>
          <w:rFonts w:ascii="Meiryo UI" w:eastAsia="Meiryo UI" w:hAnsi="Meiryo UI" w:cs="Times New Roman"/>
          <w:szCs w:val="24"/>
          <w:u w:val="single"/>
          <w14:numSpacing w14:val="default"/>
        </w:rPr>
        <w:t>ihub-conso</w:t>
      </w:r>
      <w:proofErr w:type="spellEnd"/>
      <w:r w:rsidRPr="002D656B">
        <w:rPr>
          <w:rFonts w:ascii="Meiryo UI" w:eastAsia="Meiryo UI" w:hAnsi="Meiryo UI" w:cs="Times New Roman"/>
          <w:szCs w:val="24"/>
          <w:u w:val="single"/>
          <w14:numSpacing w14:val="default"/>
        </w:rPr>
        <w:t>(at)bosai.go.jp</w:t>
      </w:r>
    </w:p>
    <w:p w:rsidR="002D656B" w:rsidRPr="002D656B" w:rsidRDefault="002D656B" w:rsidP="002D656B">
      <w:pPr>
        <w:adjustRightInd w:val="0"/>
        <w:snapToGrid w:val="0"/>
        <w:rPr>
          <w:rFonts w:ascii="Meiryo UI" w:eastAsia="Meiryo UI" w:hAnsi="Meiryo UI" w:cs="Times New Roman"/>
          <w:szCs w:val="24"/>
          <w14:numSpacing w14:val="default"/>
        </w:rPr>
      </w:pPr>
      <w:r w:rsidRPr="002D656B">
        <w:rPr>
          <w:rFonts w:ascii="Meiryo UI" w:eastAsia="Meiryo UI" w:hAnsi="Meiryo UI" w:cs="Times New Roman" w:hint="eastAsia"/>
          <w:szCs w:val="24"/>
          <w:u w:val="single"/>
          <w14:numSpacing w14:val="default"/>
        </w:rPr>
        <w:t>（※(at)は、@に置き換えて下さい。）宛て、メールにてお申し込みください。</w:t>
      </w:r>
    </w:p>
    <w:p w:rsidR="002D656B" w:rsidRPr="002D656B" w:rsidRDefault="002D656B" w:rsidP="002D656B">
      <w:pPr>
        <w:adjustRightInd w:val="0"/>
        <w:snapToGrid w:val="0"/>
        <w:rPr>
          <w:rFonts w:ascii="Meiryo UI" w:eastAsia="Meiryo UI" w:hAnsi="Meiryo UI" w:cs="Times New Roman"/>
          <w:szCs w:val="24"/>
          <w14:numSpacing w14:val="default"/>
        </w:rPr>
      </w:pPr>
      <w:r w:rsidRPr="002D656B">
        <w:rPr>
          <w:rFonts w:ascii="Meiryo UI" w:eastAsia="Meiryo UI" w:hAnsi="Meiryo UI" w:cs="Times New Roman" w:hint="eastAsia"/>
          <w:szCs w:val="24"/>
          <w14:numSpacing w14:val="default"/>
        </w:rPr>
        <w:t>注）上記、青字でのご説明内容は、ご記入時に削除ください。</w:t>
      </w:r>
    </w:p>
    <w:p w:rsidR="002D656B" w:rsidRPr="002D656B" w:rsidRDefault="002D656B" w:rsidP="002D656B">
      <w:pPr>
        <w:adjustRightInd w:val="0"/>
        <w:snapToGrid w:val="0"/>
        <w:rPr>
          <w:rFonts w:ascii="Meiryo UI" w:eastAsia="Meiryo UI" w:hAnsi="Meiryo UI" w:cs="Times New Roman"/>
          <w:szCs w:val="24"/>
          <w14:numSpacing w14:val="default"/>
        </w:rPr>
      </w:pPr>
      <w:r w:rsidRPr="002D656B">
        <w:rPr>
          <w:rFonts w:ascii="Meiryo UI" w:eastAsia="Meiryo UI" w:hAnsi="Meiryo UI" w:cs="Times New Roman" w:hint="eastAsia"/>
          <w:szCs w:val="24"/>
          <w14:numSpacing w14:val="default"/>
        </w:rPr>
        <w:t>注）マッチングの機会ですので、できる限り、ニーズ、シーズの両方をご記入ください。</w:t>
      </w:r>
      <w:r w:rsidRPr="002D656B">
        <w:rPr>
          <w:rFonts w:ascii="Meiryo UI" w:eastAsia="Meiryo UI" w:hAnsi="Meiryo UI" w:cs="Times New Roman"/>
          <w:szCs w:val="24"/>
          <w14:numSpacing w14:val="default"/>
        </w:rPr>
        <w:br w:type="page"/>
      </w:r>
    </w:p>
    <w:tbl>
      <w:tblPr>
        <w:tblStyle w:val="a3"/>
        <w:tblW w:w="0" w:type="auto"/>
        <w:jc w:val="center"/>
        <w:tblLook w:val="04A0" w:firstRow="1" w:lastRow="0" w:firstColumn="1" w:lastColumn="0" w:noHBand="0" w:noVBand="1"/>
      </w:tblPr>
      <w:tblGrid>
        <w:gridCol w:w="1555"/>
        <w:gridCol w:w="6939"/>
      </w:tblGrid>
      <w:tr w:rsidR="002D656B" w:rsidRPr="002D656B" w:rsidTr="00096EB1">
        <w:trPr>
          <w:jc w:val="center"/>
        </w:trPr>
        <w:tc>
          <w:tcPr>
            <w:tcW w:w="8494" w:type="dxa"/>
            <w:gridSpan w:val="2"/>
          </w:tcPr>
          <w:p w:rsidR="002D656B" w:rsidRPr="002D656B" w:rsidRDefault="002D656B" w:rsidP="002D656B">
            <w:pPr>
              <w:adjustRightInd w:val="0"/>
              <w:snapToGrid w:val="0"/>
              <w:spacing w:line="288" w:lineRule="auto"/>
              <w:jc w:val="center"/>
              <w:rPr>
                <w:rFonts w:ascii="Meiryo UI" w:eastAsia="Meiryo UI" w:hAnsi="Meiryo UI"/>
                <w:szCs w:val="24"/>
                <w14:numSpacing w14:val="default"/>
              </w:rPr>
            </w:pPr>
            <w:r w:rsidRPr="002D656B">
              <w:rPr>
                <w:rFonts w:ascii="Meiryo UI" w:eastAsia="Meiryo UI" w:hAnsi="Meiryo UI" w:hint="eastAsia"/>
                <w:szCs w:val="24"/>
                <w14:numSpacing w14:val="default"/>
              </w:rPr>
              <w:lastRenderedPageBreak/>
              <w:t>参加者追加欄</w:t>
            </w:r>
          </w:p>
        </w:tc>
      </w:tr>
      <w:tr w:rsidR="002D656B" w:rsidRPr="002D656B" w:rsidTr="00096EB1">
        <w:trPr>
          <w:jc w:val="center"/>
        </w:trPr>
        <w:tc>
          <w:tcPr>
            <w:tcW w:w="1555" w:type="dxa"/>
            <w:vMerge w:val="restart"/>
          </w:tcPr>
          <w:p w:rsidR="002D656B" w:rsidRPr="002D656B" w:rsidRDefault="002D656B" w:rsidP="002D656B">
            <w:pPr>
              <w:adjustRightInd w:val="0"/>
              <w:snapToGrid w:val="0"/>
              <w:spacing w:line="288" w:lineRule="auto"/>
              <w:jc w:val="left"/>
              <w:rPr>
                <w:rFonts w:ascii="Meiryo UI" w:eastAsia="Meiryo UI" w:hAnsi="Meiryo UI"/>
                <w:szCs w:val="24"/>
                <w14:numSpacing w14:val="default"/>
              </w:rPr>
            </w:pPr>
            <w:r w:rsidRPr="002D656B">
              <w:rPr>
                <w:rFonts w:ascii="Meiryo UI" w:eastAsia="Meiryo UI" w:hAnsi="Meiryo UI" w:hint="eastAsia"/>
                <w:szCs w:val="24"/>
                <w14:numSpacing w14:val="default"/>
              </w:rPr>
              <w:t>参加者情報</w:t>
            </w:r>
          </w:p>
        </w:tc>
        <w:tc>
          <w:tcPr>
            <w:tcW w:w="6939" w:type="dxa"/>
          </w:tcPr>
          <w:p w:rsidR="002D656B" w:rsidRPr="002D656B" w:rsidRDefault="002D656B" w:rsidP="002D656B">
            <w:pPr>
              <w:adjustRightInd w:val="0"/>
              <w:snapToGrid w:val="0"/>
              <w:spacing w:line="288" w:lineRule="auto"/>
              <w:rPr>
                <w:rFonts w:ascii="Meiryo UI" w:eastAsia="Meiryo UI" w:hAnsi="Meiryo UI"/>
                <w:szCs w:val="24"/>
                <w14:numSpacing w14:val="default"/>
              </w:rPr>
            </w:pPr>
            <w:r w:rsidRPr="002D656B">
              <w:rPr>
                <w:rFonts w:ascii="Meiryo UI" w:eastAsia="Meiryo UI" w:hAnsi="Meiryo UI" w:hint="eastAsia"/>
                <w:szCs w:val="24"/>
                <w14:numSpacing w14:val="default"/>
              </w:rPr>
              <w:t>参加団体名：</w:t>
            </w:r>
          </w:p>
          <w:p w:rsidR="002D656B" w:rsidRPr="002D656B" w:rsidRDefault="002D656B" w:rsidP="002D656B">
            <w:pPr>
              <w:adjustRightInd w:val="0"/>
              <w:snapToGrid w:val="0"/>
              <w:spacing w:line="288" w:lineRule="auto"/>
              <w:rPr>
                <w:rFonts w:ascii="Meiryo UI" w:eastAsia="Meiryo UI" w:hAnsi="Meiryo UI"/>
                <w:szCs w:val="24"/>
                <w14:numSpacing w14:val="default"/>
              </w:rPr>
            </w:pPr>
            <w:r w:rsidRPr="002D656B">
              <w:rPr>
                <w:rFonts w:ascii="Meiryo UI" w:eastAsia="Meiryo UI" w:hAnsi="Meiryo UI" w:hint="eastAsia"/>
                <w:szCs w:val="24"/>
                <w14:numSpacing w14:val="default"/>
              </w:rPr>
              <w:t>（コンソーシアム会員番号：　　　　　　　　　　　　　　　　　）</w:t>
            </w:r>
          </w:p>
        </w:tc>
      </w:tr>
      <w:tr w:rsidR="002D656B" w:rsidRPr="002D656B" w:rsidTr="00096EB1">
        <w:trPr>
          <w:jc w:val="center"/>
        </w:trPr>
        <w:tc>
          <w:tcPr>
            <w:tcW w:w="1555" w:type="dxa"/>
            <w:vMerge/>
          </w:tcPr>
          <w:p w:rsidR="002D656B" w:rsidRPr="002D656B" w:rsidRDefault="002D656B" w:rsidP="002D656B">
            <w:pPr>
              <w:adjustRightInd w:val="0"/>
              <w:snapToGrid w:val="0"/>
              <w:spacing w:line="288" w:lineRule="auto"/>
              <w:rPr>
                <w:rFonts w:ascii="Meiryo UI" w:eastAsia="Meiryo UI" w:hAnsi="Meiryo UI"/>
                <w:szCs w:val="24"/>
                <w14:numSpacing w14:val="default"/>
              </w:rPr>
            </w:pPr>
          </w:p>
        </w:tc>
        <w:tc>
          <w:tcPr>
            <w:tcW w:w="6939" w:type="dxa"/>
          </w:tcPr>
          <w:p w:rsidR="002D656B" w:rsidRPr="002D656B" w:rsidRDefault="002D656B" w:rsidP="002D656B">
            <w:pPr>
              <w:adjustRightInd w:val="0"/>
              <w:snapToGrid w:val="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参加者３：部署</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役職</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名前</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e-mail</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情報交換会</w:t>
            </w:r>
            <w:r w:rsidRPr="002D656B">
              <w:rPr>
                <w:rFonts w:ascii="Meiryo UI" w:eastAsia="Meiryo UI" w:hAnsi="Meiryo UI"/>
                <w:color w:val="000000"/>
                <w:szCs w:val="24"/>
                <w14:numSpacing w14:val="default"/>
              </w:rPr>
              <w:t xml:space="preserve">　</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　不参加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w:t>
            </w:r>
            <w:r w:rsidRPr="002D656B">
              <w:rPr>
                <w:rFonts w:ascii="Meiryo UI" w:eastAsia="Meiryo UI" w:hAnsi="Meiryo UI" w:hint="eastAsia"/>
                <w:szCs w:val="24"/>
                <w14:numSpacing w14:val="default"/>
              </w:rPr>
              <w:t>参加費は1,000円程度）</w:t>
            </w:r>
          </w:p>
        </w:tc>
      </w:tr>
      <w:tr w:rsidR="002D656B" w:rsidRPr="002D656B" w:rsidTr="00096EB1">
        <w:trPr>
          <w:jc w:val="center"/>
        </w:trPr>
        <w:tc>
          <w:tcPr>
            <w:tcW w:w="1555" w:type="dxa"/>
            <w:vMerge/>
          </w:tcPr>
          <w:p w:rsidR="002D656B" w:rsidRPr="002D656B" w:rsidRDefault="002D656B" w:rsidP="002D656B">
            <w:pPr>
              <w:adjustRightInd w:val="0"/>
              <w:snapToGrid w:val="0"/>
              <w:spacing w:line="288" w:lineRule="auto"/>
              <w:rPr>
                <w:rFonts w:ascii="Meiryo UI" w:eastAsia="Meiryo UI" w:hAnsi="Meiryo UI"/>
                <w:szCs w:val="24"/>
                <w14:numSpacing w14:val="default"/>
              </w:rPr>
            </w:pPr>
          </w:p>
        </w:tc>
        <w:tc>
          <w:tcPr>
            <w:tcW w:w="6939" w:type="dxa"/>
          </w:tcPr>
          <w:p w:rsidR="002D656B" w:rsidRPr="002D656B" w:rsidRDefault="002D656B" w:rsidP="002D656B">
            <w:pPr>
              <w:adjustRightInd w:val="0"/>
              <w:snapToGrid w:val="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参加者４：部署</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役職</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名前</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e-mail</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情報交換会</w:t>
            </w:r>
            <w:r w:rsidRPr="002D656B">
              <w:rPr>
                <w:rFonts w:ascii="Meiryo UI" w:eastAsia="Meiryo UI" w:hAnsi="Meiryo UI"/>
                <w:color w:val="000000"/>
                <w:szCs w:val="24"/>
                <w14:numSpacing w14:val="default"/>
              </w:rPr>
              <w:t xml:space="preserve">　</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　不参加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w:t>
            </w:r>
            <w:r w:rsidRPr="002D656B">
              <w:rPr>
                <w:rFonts w:ascii="Meiryo UI" w:eastAsia="Meiryo UI" w:hAnsi="Meiryo UI" w:hint="eastAsia"/>
                <w:szCs w:val="24"/>
                <w14:numSpacing w14:val="default"/>
              </w:rPr>
              <w:t>参加費は1,000円程度）</w:t>
            </w:r>
          </w:p>
        </w:tc>
      </w:tr>
      <w:tr w:rsidR="002D656B" w:rsidRPr="002D656B" w:rsidTr="00096EB1">
        <w:trPr>
          <w:jc w:val="center"/>
        </w:trPr>
        <w:tc>
          <w:tcPr>
            <w:tcW w:w="1555" w:type="dxa"/>
            <w:vMerge/>
          </w:tcPr>
          <w:p w:rsidR="002D656B" w:rsidRPr="002D656B" w:rsidRDefault="002D656B" w:rsidP="002D656B">
            <w:pPr>
              <w:adjustRightInd w:val="0"/>
              <w:snapToGrid w:val="0"/>
              <w:spacing w:line="288" w:lineRule="auto"/>
              <w:rPr>
                <w:rFonts w:ascii="Meiryo UI" w:eastAsia="Meiryo UI" w:hAnsi="Meiryo UI"/>
                <w:szCs w:val="24"/>
                <w14:numSpacing w14:val="default"/>
              </w:rPr>
            </w:pPr>
          </w:p>
        </w:tc>
        <w:tc>
          <w:tcPr>
            <w:tcW w:w="6939" w:type="dxa"/>
          </w:tcPr>
          <w:p w:rsidR="002D656B" w:rsidRPr="002D656B" w:rsidRDefault="002D656B" w:rsidP="002D656B">
            <w:pPr>
              <w:adjustRightInd w:val="0"/>
              <w:snapToGrid w:val="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参加者５：部署</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役職</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名前</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e-mail</w:t>
            </w:r>
          </w:p>
          <w:p w:rsidR="002D656B" w:rsidRPr="002D656B" w:rsidRDefault="002D656B" w:rsidP="002D656B">
            <w:pPr>
              <w:adjustRightInd w:val="0"/>
              <w:snapToGrid w:val="0"/>
              <w:ind w:firstLineChars="500" w:firstLine="1000"/>
              <w:rPr>
                <w:rFonts w:ascii="Meiryo UI" w:eastAsia="Meiryo UI" w:hAnsi="Meiryo UI"/>
                <w:szCs w:val="24"/>
                <w14:numSpacing w14:val="default"/>
              </w:rPr>
            </w:pPr>
            <w:r w:rsidRPr="002D656B">
              <w:rPr>
                <w:rFonts w:ascii="Meiryo UI" w:eastAsia="Meiryo UI" w:hAnsi="Meiryo UI" w:hint="eastAsia"/>
                <w:color w:val="000000"/>
                <w:szCs w:val="24"/>
                <w14:numSpacing w14:val="default"/>
              </w:rPr>
              <w:t>情報交換会</w:t>
            </w:r>
            <w:r w:rsidRPr="002D656B">
              <w:rPr>
                <w:rFonts w:ascii="Meiryo UI" w:eastAsia="Meiryo UI" w:hAnsi="Meiryo UI"/>
                <w:color w:val="000000"/>
                <w:szCs w:val="24"/>
                <w14:numSpacing w14:val="default"/>
              </w:rPr>
              <w:t xml:space="preserve">　</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　不参加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w:t>
            </w:r>
            <w:r w:rsidRPr="002D656B">
              <w:rPr>
                <w:rFonts w:ascii="Meiryo UI" w:eastAsia="Meiryo UI" w:hAnsi="Meiryo UI" w:hint="eastAsia"/>
                <w:szCs w:val="24"/>
                <w14:numSpacing w14:val="default"/>
              </w:rPr>
              <w:t>参加費は1,000円程度）</w:t>
            </w:r>
          </w:p>
        </w:tc>
      </w:tr>
      <w:tr w:rsidR="002D656B" w:rsidRPr="002D656B" w:rsidTr="00096EB1">
        <w:trPr>
          <w:jc w:val="center"/>
        </w:trPr>
        <w:tc>
          <w:tcPr>
            <w:tcW w:w="1555" w:type="dxa"/>
            <w:vMerge/>
          </w:tcPr>
          <w:p w:rsidR="002D656B" w:rsidRPr="002D656B" w:rsidRDefault="002D656B" w:rsidP="002D656B">
            <w:pPr>
              <w:adjustRightInd w:val="0"/>
              <w:snapToGrid w:val="0"/>
              <w:spacing w:line="288" w:lineRule="auto"/>
              <w:rPr>
                <w:rFonts w:ascii="Meiryo UI" w:eastAsia="Meiryo UI" w:hAnsi="Meiryo UI"/>
                <w:szCs w:val="24"/>
                <w14:numSpacing w14:val="default"/>
              </w:rPr>
            </w:pPr>
          </w:p>
        </w:tc>
        <w:tc>
          <w:tcPr>
            <w:tcW w:w="6939" w:type="dxa"/>
          </w:tcPr>
          <w:p w:rsidR="002D656B" w:rsidRPr="002D656B" w:rsidRDefault="002D656B" w:rsidP="002D656B">
            <w:pPr>
              <w:adjustRightInd w:val="0"/>
              <w:snapToGrid w:val="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参加者６：部署</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役職</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名前</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e-mail</w:t>
            </w:r>
          </w:p>
          <w:p w:rsidR="002D656B" w:rsidRPr="002D656B" w:rsidRDefault="002D656B" w:rsidP="002D656B">
            <w:pPr>
              <w:adjustRightInd w:val="0"/>
              <w:snapToGrid w:val="0"/>
              <w:ind w:firstLineChars="500" w:firstLine="1000"/>
              <w:rPr>
                <w:rFonts w:ascii="Meiryo UI" w:eastAsia="Meiryo UI" w:hAnsi="Meiryo UI"/>
                <w:szCs w:val="24"/>
                <w14:numSpacing w14:val="default"/>
              </w:rPr>
            </w:pPr>
            <w:r w:rsidRPr="002D656B">
              <w:rPr>
                <w:rFonts w:ascii="Meiryo UI" w:eastAsia="Meiryo UI" w:hAnsi="Meiryo UI" w:hint="eastAsia"/>
                <w:color w:val="000000"/>
                <w:szCs w:val="24"/>
                <w14:numSpacing w14:val="default"/>
              </w:rPr>
              <w:t>情報交換会</w:t>
            </w:r>
            <w:r w:rsidRPr="002D656B">
              <w:rPr>
                <w:rFonts w:ascii="Meiryo UI" w:eastAsia="Meiryo UI" w:hAnsi="Meiryo UI"/>
                <w:color w:val="000000"/>
                <w:szCs w:val="24"/>
                <w14:numSpacing w14:val="default"/>
              </w:rPr>
              <w:t xml:space="preserve">　</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　不参加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w:t>
            </w:r>
            <w:r w:rsidRPr="002D656B">
              <w:rPr>
                <w:rFonts w:ascii="Meiryo UI" w:eastAsia="Meiryo UI" w:hAnsi="Meiryo UI" w:hint="eastAsia"/>
                <w:szCs w:val="24"/>
                <w14:numSpacing w14:val="default"/>
              </w:rPr>
              <w:t>参加費は1,000円程度）</w:t>
            </w:r>
          </w:p>
        </w:tc>
      </w:tr>
      <w:tr w:rsidR="002D656B" w:rsidRPr="002D656B" w:rsidTr="00096EB1">
        <w:trPr>
          <w:jc w:val="center"/>
        </w:trPr>
        <w:tc>
          <w:tcPr>
            <w:tcW w:w="1555" w:type="dxa"/>
            <w:vMerge/>
          </w:tcPr>
          <w:p w:rsidR="002D656B" w:rsidRPr="002D656B" w:rsidRDefault="002D656B" w:rsidP="002D656B">
            <w:pPr>
              <w:adjustRightInd w:val="0"/>
              <w:snapToGrid w:val="0"/>
              <w:spacing w:line="288" w:lineRule="auto"/>
              <w:rPr>
                <w:rFonts w:ascii="Meiryo UI" w:eastAsia="Meiryo UI" w:hAnsi="Meiryo UI"/>
                <w:szCs w:val="24"/>
                <w14:numSpacing w14:val="default"/>
              </w:rPr>
            </w:pPr>
          </w:p>
        </w:tc>
        <w:tc>
          <w:tcPr>
            <w:tcW w:w="6939" w:type="dxa"/>
          </w:tcPr>
          <w:p w:rsidR="002D656B" w:rsidRPr="002D656B" w:rsidRDefault="002D656B" w:rsidP="002D656B">
            <w:pPr>
              <w:adjustRightInd w:val="0"/>
              <w:snapToGrid w:val="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参加者７：部署</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役職</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名前</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e-mail</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情報交換会</w:t>
            </w:r>
            <w:r w:rsidRPr="002D656B">
              <w:rPr>
                <w:rFonts w:ascii="Meiryo UI" w:eastAsia="Meiryo UI" w:hAnsi="Meiryo UI"/>
                <w:color w:val="000000"/>
                <w:szCs w:val="24"/>
                <w14:numSpacing w14:val="default"/>
              </w:rPr>
              <w:t xml:space="preserve">　</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　不参加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w:t>
            </w:r>
            <w:r w:rsidRPr="002D656B">
              <w:rPr>
                <w:rFonts w:ascii="Meiryo UI" w:eastAsia="Meiryo UI" w:hAnsi="Meiryo UI" w:hint="eastAsia"/>
                <w:szCs w:val="24"/>
                <w14:numSpacing w14:val="default"/>
              </w:rPr>
              <w:t>参加費は1,000円程度）</w:t>
            </w:r>
          </w:p>
        </w:tc>
      </w:tr>
      <w:tr w:rsidR="002D656B" w:rsidRPr="002D656B" w:rsidTr="00096EB1">
        <w:trPr>
          <w:jc w:val="center"/>
        </w:trPr>
        <w:tc>
          <w:tcPr>
            <w:tcW w:w="1555" w:type="dxa"/>
            <w:vMerge/>
          </w:tcPr>
          <w:p w:rsidR="002D656B" w:rsidRPr="002D656B" w:rsidRDefault="002D656B" w:rsidP="002D656B">
            <w:pPr>
              <w:adjustRightInd w:val="0"/>
              <w:snapToGrid w:val="0"/>
              <w:spacing w:line="288" w:lineRule="auto"/>
              <w:rPr>
                <w:rFonts w:ascii="Meiryo UI" w:eastAsia="Meiryo UI" w:hAnsi="Meiryo UI"/>
                <w:szCs w:val="24"/>
                <w14:numSpacing w14:val="default"/>
              </w:rPr>
            </w:pPr>
          </w:p>
        </w:tc>
        <w:tc>
          <w:tcPr>
            <w:tcW w:w="6939" w:type="dxa"/>
          </w:tcPr>
          <w:p w:rsidR="002D656B" w:rsidRPr="002D656B" w:rsidRDefault="002D656B" w:rsidP="002D656B">
            <w:pPr>
              <w:adjustRightInd w:val="0"/>
              <w:snapToGrid w:val="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参加者８：部署</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役職</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名前</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e-mail</w:t>
            </w:r>
          </w:p>
          <w:p w:rsidR="002D656B" w:rsidRPr="002D656B" w:rsidRDefault="002D656B" w:rsidP="002D656B">
            <w:pPr>
              <w:adjustRightInd w:val="0"/>
              <w:snapToGrid w:val="0"/>
              <w:ind w:firstLineChars="500" w:firstLine="1000"/>
              <w:rPr>
                <w:rFonts w:ascii="Meiryo UI" w:eastAsia="Meiryo UI" w:hAnsi="Meiryo UI"/>
                <w:color w:val="000000"/>
                <w:szCs w:val="24"/>
                <w14:numSpacing w14:val="default"/>
              </w:rPr>
            </w:pPr>
            <w:r w:rsidRPr="002D656B">
              <w:rPr>
                <w:rFonts w:ascii="Meiryo UI" w:eastAsia="Meiryo UI" w:hAnsi="Meiryo UI" w:hint="eastAsia"/>
                <w:color w:val="000000"/>
                <w:szCs w:val="24"/>
                <w14:numSpacing w14:val="default"/>
              </w:rPr>
              <w:t>情報交換会</w:t>
            </w:r>
            <w:r w:rsidRPr="002D656B">
              <w:rPr>
                <w:rFonts w:ascii="Meiryo UI" w:eastAsia="Meiryo UI" w:hAnsi="Meiryo UI"/>
                <w:color w:val="000000"/>
                <w:szCs w:val="24"/>
                <w14:numSpacing w14:val="default"/>
              </w:rPr>
              <w:t xml:space="preserve">　</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　不参加</w:t>
            </w:r>
            <w:r w:rsidRPr="002D656B">
              <w:rPr>
                <w:rFonts w:ascii="Meiryo UI" w:eastAsia="Meiryo UI" w:hAnsi="Meiryo UI" w:hint="eastAsia"/>
                <w:color w:val="000000"/>
                <w:szCs w:val="24"/>
                <w14:numSpacing w14:val="default"/>
              </w:rPr>
              <w:t xml:space="preserve">　</w:t>
            </w:r>
            <w:r w:rsidRPr="002D656B">
              <w:rPr>
                <w:rFonts w:ascii="Meiryo UI" w:eastAsia="Meiryo UI" w:hAnsi="Meiryo UI"/>
                <w:color w:val="000000"/>
                <w:szCs w:val="24"/>
                <w14:numSpacing w14:val="default"/>
              </w:rPr>
              <w:t>（</w:t>
            </w:r>
            <w:r w:rsidRPr="002D656B">
              <w:rPr>
                <w:rFonts w:ascii="Meiryo UI" w:eastAsia="Meiryo UI" w:hAnsi="Meiryo UI" w:hint="eastAsia"/>
                <w:szCs w:val="24"/>
                <w14:numSpacing w14:val="default"/>
              </w:rPr>
              <w:t>参加費は1,000円程度）</w:t>
            </w:r>
          </w:p>
        </w:tc>
      </w:tr>
    </w:tbl>
    <w:p w:rsidR="00B32D37" w:rsidRDefault="002D656B">
      <w:r w:rsidRPr="002D656B">
        <w:rPr>
          <w:rFonts w:ascii="Meiryo UI" w:eastAsia="Meiryo UI" w:hAnsi="Meiryo UI" w:cs="Times New Roman" w:hint="eastAsia"/>
          <w:szCs w:val="24"/>
          <w14:numSpacing w14:val="default"/>
        </w:rPr>
        <w:t>注）９名以上のご参加の場合は、適宜、本フォーマットを複製しご提出ください。</w:t>
      </w:r>
    </w:p>
    <w:sectPr w:rsidR="00B32D3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B6C" w:rsidRDefault="00475B6C" w:rsidP="00475B6C">
      <w:r>
        <w:separator/>
      </w:r>
    </w:p>
  </w:endnote>
  <w:endnote w:type="continuationSeparator" w:id="0">
    <w:p w:rsidR="00475B6C" w:rsidRDefault="00475B6C" w:rsidP="0047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C" w:rsidRDefault="00475B6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C" w:rsidRDefault="00475B6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C" w:rsidRDefault="00475B6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B6C" w:rsidRDefault="00475B6C" w:rsidP="00475B6C">
      <w:r>
        <w:separator/>
      </w:r>
    </w:p>
  </w:footnote>
  <w:footnote w:type="continuationSeparator" w:id="0">
    <w:p w:rsidR="00475B6C" w:rsidRDefault="00475B6C" w:rsidP="00475B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C" w:rsidRDefault="00475B6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C" w:rsidRDefault="00475B6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B6C" w:rsidRDefault="00475B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6B"/>
    <w:rsid w:val="002D656B"/>
    <w:rsid w:val="00343470"/>
    <w:rsid w:val="00453761"/>
    <w:rsid w:val="00475B6C"/>
    <w:rsid w:val="00B008F6"/>
    <w:rsid w:val="00B32D37"/>
    <w:rsid w:val="00DD3191"/>
    <w:rsid w:val="00F9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F6"/>
    <w:pPr>
      <w:widowControl w:val="0"/>
      <w:jc w:val="both"/>
    </w:pPr>
    <w:rPr>
      <w:rFonts w:eastAsia="ＭＳ 明朝"/>
      <w14:numSpacing w14:val="proportion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5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B6C"/>
    <w:pPr>
      <w:tabs>
        <w:tab w:val="center" w:pos="4252"/>
        <w:tab w:val="right" w:pos="8504"/>
      </w:tabs>
      <w:snapToGrid w:val="0"/>
    </w:pPr>
  </w:style>
  <w:style w:type="character" w:customStyle="1" w:styleId="a5">
    <w:name w:val="ヘッダー (文字)"/>
    <w:basedOn w:val="a0"/>
    <w:link w:val="a4"/>
    <w:uiPriority w:val="99"/>
    <w:rsid w:val="00475B6C"/>
    <w:rPr>
      <w:rFonts w:eastAsia="ＭＳ 明朝"/>
      <w14:numSpacing w14:val="proportional"/>
    </w:rPr>
  </w:style>
  <w:style w:type="paragraph" w:styleId="a6">
    <w:name w:val="footer"/>
    <w:basedOn w:val="a"/>
    <w:link w:val="a7"/>
    <w:uiPriority w:val="99"/>
    <w:unhideWhenUsed/>
    <w:rsid w:val="00475B6C"/>
    <w:pPr>
      <w:tabs>
        <w:tab w:val="center" w:pos="4252"/>
        <w:tab w:val="right" w:pos="8504"/>
      </w:tabs>
      <w:snapToGrid w:val="0"/>
    </w:pPr>
  </w:style>
  <w:style w:type="character" w:customStyle="1" w:styleId="a7">
    <w:name w:val="フッター (文字)"/>
    <w:basedOn w:val="a0"/>
    <w:link w:val="a6"/>
    <w:uiPriority w:val="99"/>
    <w:rsid w:val="00475B6C"/>
    <w:rPr>
      <w:rFonts w:eastAsia="ＭＳ 明朝"/>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2018-02-16T06:27:00Z</dcterms:created>
  <dcterms:modified xsi:type="dcterms:W3CDTF">2018-03-02T01:37:00Z</dcterms:modified>
</cp:coreProperties>
</file>